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754C" w14:textId="77777777" w:rsidR="005C6823" w:rsidRPr="005C6823" w:rsidRDefault="005C6823" w:rsidP="005C6823">
      <w:pPr>
        <w:rPr>
          <w:color w:val="156082" w:themeColor="accent1"/>
          <w:sz w:val="32"/>
          <w:szCs w:val="32"/>
        </w:rPr>
      </w:pPr>
      <w:r w:rsidRPr="005C6823">
        <w:rPr>
          <w:color w:val="156082" w:themeColor="accent1"/>
          <w:sz w:val="32"/>
          <w:szCs w:val="32"/>
        </w:rPr>
        <w:t>Highlights from our Action Plan 2023</w:t>
      </w:r>
    </w:p>
    <w:p w14:paraId="54F48BB0" w14:textId="77777777" w:rsidR="005C6823" w:rsidRPr="005C6823" w:rsidRDefault="005C6823" w:rsidP="005C6823">
      <w:pPr>
        <w:rPr>
          <w:i/>
          <w:iCs/>
        </w:rPr>
      </w:pPr>
      <w:r w:rsidRPr="005C6823">
        <w:rPr>
          <w:b/>
          <w:bCs/>
          <w:i/>
          <w:iCs/>
        </w:rPr>
        <w:t>OUTDOOR SPACES &amp; BUILDINGS</w:t>
      </w:r>
    </w:p>
    <w:p w14:paraId="449FCD9B" w14:textId="77777777" w:rsidR="005C6823" w:rsidRPr="005C6823" w:rsidRDefault="005C6823" w:rsidP="005C6823">
      <w:r w:rsidRPr="005C6823">
        <w:t>Goal: INCREASE ACCESS TO PUBLIC SPACES</w:t>
      </w:r>
    </w:p>
    <w:p w14:paraId="419F9803" w14:textId="77777777" w:rsidR="005C6823" w:rsidRPr="005C6823" w:rsidRDefault="005C6823" w:rsidP="005C6823">
      <w:r w:rsidRPr="005C6823">
        <w:t>Example: Check compliance of local businesses with ADA accessibility </w:t>
      </w:r>
    </w:p>
    <w:p w14:paraId="229789BA" w14:textId="77777777" w:rsidR="005C6823" w:rsidRPr="005C6823" w:rsidRDefault="005C6823" w:rsidP="005C6823">
      <w:r w:rsidRPr="005C6823">
        <w:t>Successes: Pavilion at Community Park</w:t>
      </w:r>
    </w:p>
    <w:p w14:paraId="2A8B67DC" w14:textId="77777777" w:rsidR="005C6823" w:rsidRPr="005C6823" w:rsidRDefault="005C6823" w:rsidP="005C6823">
      <w:pPr>
        <w:rPr>
          <w:i/>
          <w:iCs/>
        </w:rPr>
      </w:pPr>
      <w:r w:rsidRPr="005C6823">
        <w:rPr>
          <w:b/>
          <w:bCs/>
          <w:i/>
          <w:iCs/>
        </w:rPr>
        <w:t>TRANSPORTATION</w:t>
      </w:r>
    </w:p>
    <w:p w14:paraId="411C1ABE" w14:textId="77777777" w:rsidR="005C6823" w:rsidRPr="005C6823" w:rsidRDefault="005C6823" w:rsidP="005C6823">
      <w:r w:rsidRPr="005C6823">
        <w:t>Goal: INCREASE ACCESS AND AVAILABILITY OF LOCAL TRANSPORTATION SERVICES</w:t>
      </w:r>
    </w:p>
    <w:p w14:paraId="6E3AD139" w14:textId="77777777" w:rsidR="005C6823" w:rsidRPr="005C6823" w:rsidRDefault="005C6823" w:rsidP="005C6823">
      <w:r w:rsidRPr="005C6823">
        <w:t>Example: Volunteer Ride Program</w:t>
      </w:r>
    </w:p>
    <w:p w14:paraId="61796E9E" w14:textId="77777777" w:rsidR="005C6823" w:rsidRPr="005C6823" w:rsidRDefault="005C6823" w:rsidP="005C6823">
      <w:r w:rsidRPr="005C6823">
        <w:t>Successes: Community Project Coordinator hired</w:t>
      </w:r>
    </w:p>
    <w:p w14:paraId="0A95876E" w14:textId="77777777" w:rsidR="005C6823" w:rsidRPr="005C6823" w:rsidRDefault="005C6823" w:rsidP="005C6823">
      <w:pPr>
        <w:rPr>
          <w:i/>
          <w:iCs/>
        </w:rPr>
      </w:pPr>
      <w:r w:rsidRPr="005C6823">
        <w:rPr>
          <w:b/>
          <w:bCs/>
          <w:i/>
          <w:iCs/>
        </w:rPr>
        <w:t>HOUSING</w:t>
      </w:r>
    </w:p>
    <w:p w14:paraId="25794D3F" w14:textId="77777777" w:rsidR="005C6823" w:rsidRPr="005C6823" w:rsidRDefault="005C6823" w:rsidP="005C6823">
      <w:r w:rsidRPr="005C6823">
        <w:t>Goal: HELP CITIZENS REMAIN SAFELY IN THEIR HOME AND/OR ESTABLISH SENIOR HOUSING</w:t>
      </w:r>
    </w:p>
    <w:p w14:paraId="39952BE6" w14:textId="77777777" w:rsidR="005C6823" w:rsidRPr="005C6823" w:rsidRDefault="005C6823" w:rsidP="005C6823">
      <w:r w:rsidRPr="005C6823">
        <w:t>Example: Work with organizations to facilitate simple home repairs I.e., weatherization</w:t>
      </w:r>
    </w:p>
    <w:p w14:paraId="2AC1F15F" w14:textId="77777777" w:rsidR="005C6823" w:rsidRPr="005C6823" w:rsidRDefault="005C6823" w:rsidP="005C6823">
      <w:r w:rsidRPr="005C6823">
        <w:t>Successes: Advertise Senior Property Tax Assistance program</w:t>
      </w:r>
    </w:p>
    <w:p w14:paraId="6D5582AE" w14:textId="77777777" w:rsidR="005C6823" w:rsidRPr="005C6823" w:rsidRDefault="005C6823" w:rsidP="005C6823">
      <w:pPr>
        <w:rPr>
          <w:i/>
          <w:iCs/>
        </w:rPr>
      </w:pPr>
      <w:r w:rsidRPr="005C6823">
        <w:rPr>
          <w:b/>
          <w:bCs/>
          <w:i/>
          <w:iCs/>
        </w:rPr>
        <w:t>SOCIAL PARTICIPATION</w:t>
      </w:r>
    </w:p>
    <w:p w14:paraId="04833DC2" w14:textId="77777777" w:rsidR="005C6823" w:rsidRPr="005C6823" w:rsidRDefault="005C6823" w:rsidP="005C6823">
      <w:r w:rsidRPr="005C6823">
        <w:t>Goal:  TO INCREASE OPPORTUNITIES FOR INTERGENERATIONAL SOCIAL INTERACTION </w:t>
      </w:r>
    </w:p>
    <w:p w14:paraId="39E4E85C" w14:textId="77777777" w:rsidR="005C6823" w:rsidRPr="005C6823" w:rsidRDefault="005C6823" w:rsidP="005C6823">
      <w:r w:rsidRPr="005C6823">
        <w:t>Example: Provide transportation and scholarships for Adult Ed and Parks &amp; Rec Programming</w:t>
      </w:r>
    </w:p>
    <w:p w14:paraId="1DB2E3B2" w14:textId="77777777" w:rsidR="005C6823" w:rsidRPr="005C6823" w:rsidRDefault="005C6823" w:rsidP="005C6823">
      <w:r w:rsidRPr="005C6823">
        <w:t xml:space="preserve">Successes:  Well-utilized Senior Scholarship Program overseen by Town of Windham Social </w:t>
      </w:r>
      <w:proofErr w:type="gramStart"/>
      <w:r w:rsidRPr="005C6823">
        <w:t>Services;  Parks</w:t>
      </w:r>
      <w:proofErr w:type="gramEnd"/>
      <w:r w:rsidRPr="005C6823">
        <w:t xml:space="preserve"> &amp; Rec Thursday Shopping Trips</w:t>
      </w:r>
    </w:p>
    <w:p w14:paraId="72D5E812" w14:textId="77777777" w:rsidR="005C6823" w:rsidRPr="005C6823" w:rsidRDefault="005C6823" w:rsidP="005C6823">
      <w:pPr>
        <w:rPr>
          <w:i/>
          <w:iCs/>
        </w:rPr>
      </w:pPr>
      <w:r w:rsidRPr="005C6823">
        <w:rPr>
          <w:b/>
          <w:bCs/>
          <w:i/>
          <w:iCs/>
        </w:rPr>
        <w:t>RESPECT &amp; SOCIAL INCLUSION</w:t>
      </w:r>
    </w:p>
    <w:p w14:paraId="1334F486" w14:textId="77777777" w:rsidR="005C6823" w:rsidRPr="005C6823" w:rsidRDefault="005C6823" w:rsidP="005C6823">
      <w:r w:rsidRPr="005C6823">
        <w:t>Goal: LAUNCH INTERGENERATIONAL PROJECTS</w:t>
      </w:r>
    </w:p>
    <w:p w14:paraId="7195876D" w14:textId="77777777" w:rsidR="005C6823" w:rsidRPr="005C6823" w:rsidRDefault="005C6823" w:rsidP="005C6823">
      <w:r w:rsidRPr="005C6823">
        <w:t>Example: Coordinate with Community to set up regular occurring events</w:t>
      </w:r>
    </w:p>
    <w:p w14:paraId="10795D22" w14:textId="77777777" w:rsidR="005C6823" w:rsidRPr="005C6823" w:rsidRDefault="005C6823" w:rsidP="005C6823">
      <w:r w:rsidRPr="005C6823">
        <w:t>Successes: Weekly &amp; Monthly trips through Parks &amp; Recreation</w:t>
      </w:r>
    </w:p>
    <w:p w14:paraId="7811A697" w14:textId="77777777" w:rsidR="005C6823" w:rsidRDefault="005C6823" w:rsidP="005C6823">
      <w:pPr>
        <w:rPr>
          <w:b/>
          <w:bCs/>
          <w:i/>
          <w:iCs/>
        </w:rPr>
      </w:pPr>
    </w:p>
    <w:p w14:paraId="64FD0A79" w14:textId="77777777" w:rsidR="005C6823" w:rsidRDefault="005C6823" w:rsidP="005C6823">
      <w:pPr>
        <w:rPr>
          <w:b/>
          <w:bCs/>
          <w:i/>
          <w:iCs/>
        </w:rPr>
      </w:pPr>
    </w:p>
    <w:p w14:paraId="254C4CC4" w14:textId="77777777" w:rsidR="005C6823" w:rsidRDefault="005C6823" w:rsidP="005C6823">
      <w:pPr>
        <w:rPr>
          <w:b/>
          <w:bCs/>
          <w:i/>
          <w:iCs/>
        </w:rPr>
      </w:pPr>
    </w:p>
    <w:p w14:paraId="1AF690A2" w14:textId="5A87C2E2" w:rsidR="005C6823" w:rsidRPr="005C6823" w:rsidRDefault="005C6823" w:rsidP="005C6823">
      <w:pPr>
        <w:rPr>
          <w:i/>
          <w:iCs/>
        </w:rPr>
      </w:pPr>
      <w:r w:rsidRPr="005C6823">
        <w:rPr>
          <w:b/>
          <w:bCs/>
          <w:i/>
          <w:iCs/>
        </w:rPr>
        <w:lastRenderedPageBreak/>
        <w:t>CIVIC PARTICIPATION AND EMPLOYMENT</w:t>
      </w:r>
    </w:p>
    <w:p w14:paraId="001761EF" w14:textId="77777777" w:rsidR="005C6823" w:rsidRPr="005C6823" w:rsidRDefault="005C6823" w:rsidP="005C6823">
      <w:r w:rsidRPr="005C6823">
        <w:t>Goal: INSURE THAT PEOPLE OF ALL AGES PARTICIPATE IN VOTING, PUBLIC MEETINGS AND OPPORTUNITIES FOR WORK.</w:t>
      </w:r>
    </w:p>
    <w:p w14:paraId="1C14C174" w14:textId="77777777" w:rsidR="005C6823" w:rsidRPr="005C6823" w:rsidRDefault="005C6823" w:rsidP="005C6823">
      <w:r w:rsidRPr="005C6823">
        <w:t>Example: Connect local businesses with potential older employees</w:t>
      </w:r>
    </w:p>
    <w:p w14:paraId="634E3863" w14:textId="77777777" w:rsidR="005C6823" w:rsidRPr="005C6823" w:rsidRDefault="005C6823" w:rsidP="005C6823">
      <w:r w:rsidRPr="005C6823">
        <w:t>Successes: Provide thorough voting information through League of Women Voters”</w:t>
      </w:r>
    </w:p>
    <w:p w14:paraId="4AD60CC0" w14:textId="77777777" w:rsidR="005C6823" w:rsidRPr="005C6823" w:rsidRDefault="005C6823" w:rsidP="005C6823">
      <w:pPr>
        <w:rPr>
          <w:i/>
          <w:iCs/>
        </w:rPr>
      </w:pPr>
      <w:r w:rsidRPr="005C6823">
        <w:rPr>
          <w:b/>
          <w:bCs/>
          <w:i/>
          <w:iCs/>
        </w:rPr>
        <w:t>COMMUNICATION &amp; INFORMATION </w:t>
      </w:r>
    </w:p>
    <w:p w14:paraId="10B3F2FA" w14:textId="77777777" w:rsidR="005C6823" w:rsidRPr="005C6823" w:rsidRDefault="005C6823" w:rsidP="005C6823">
      <w:r w:rsidRPr="005C6823">
        <w:t>Goal: INCREASE PUBLIC AWARENESS OF AGE FRIENDLY ACTIVITIES AND RESOURCES </w:t>
      </w:r>
    </w:p>
    <w:p w14:paraId="627D1066" w14:textId="77777777" w:rsidR="005C6823" w:rsidRPr="005C6823" w:rsidRDefault="005C6823" w:rsidP="005C6823">
      <w:r w:rsidRPr="005C6823">
        <w:t>Example: Increase participation &amp; access to information</w:t>
      </w:r>
    </w:p>
    <w:p w14:paraId="72EB0001" w14:textId="77777777" w:rsidR="005C6823" w:rsidRPr="005C6823" w:rsidRDefault="005C6823" w:rsidP="005C6823">
      <w:r w:rsidRPr="005C6823">
        <w:t>Successes: Increase Public awareness of programs and website </w:t>
      </w:r>
    </w:p>
    <w:p w14:paraId="3C6C163B" w14:textId="77777777" w:rsidR="005C6823" w:rsidRPr="005C6823" w:rsidRDefault="005C6823" w:rsidP="005C6823">
      <w:pPr>
        <w:rPr>
          <w:i/>
          <w:iCs/>
        </w:rPr>
      </w:pPr>
      <w:r w:rsidRPr="005C6823">
        <w:rPr>
          <w:b/>
          <w:bCs/>
          <w:i/>
          <w:iCs/>
        </w:rPr>
        <w:t>COMMUNITY &amp; HEALTH SERVICES</w:t>
      </w:r>
    </w:p>
    <w:p w14:paraId="199DB69E" w14:textId="77777777" w:rsidR="005C6823" w:rsidRPr="005C6823" w:rsidRDefault="005C6823" w:rsidP="005C6823">
      <w:r w:rsidRPr="005C6823">
        <w:t>Goal: INCREASE COMMUNITY SERVICES AND SUPPORTS THAT PROMOTE AGING IN PLACE</w:t>
      </w:r>
    </w:p>
    <w:p w14:paraId="5273956D" w14:textId="77777777" w:rsidR="005C6823" w:rsidRPr="005C6823" w:rsidRDefault="005C6823" w:rsidP="005C6823">
      <w:r w:rsidRPr="005C6823">
        <w:t>Example: Wellness Fair</w:t>
      </w:r>
    </w:p>
    <w:p w14:paraId="3738621F" w14:textId="77777777" w:rsidR="005C6823" w:rsidRPr="005C6823" w:rsidRDefault="005C6823" w:rsidP="005C6823">
      <w:r w:rsidRPr="005C6823">
        <w:t xml:space="preserve">Successes: Movement classes &amp; activities through Parks &amp; Recreation as well as </w:t>
      </w:r>
      <w:proofErr w:type="gramStart"/>
      <w:r w:rsidRPr="005C6823">
        <w:t>Adult</w:t>
      </w:r>
      <w:proofErr w:type="gramEnd"/>
      <w:r w:rsidRPr="005C6823">
        <w:t xml:space="preserve"> education</w:t>
      </w:r>
    </w:p>
    <w:p w14:paraId="109AC12B" w14:textId="77777777" w:rsidR="006C751E" w:rsidRDefault="006C751E"/>
    <w:sectPr w:rsidR="006C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3"/>
    <w:rsid w:val="002043DA"/>
    <w:rsid w:val="002B1BA9"/>
    <w:rsid w:val="005C6823"/>
    <w:rsid w:val="006C751E"/>
    <w:rsid w:val="009F59FE"/>
    <w:rsid w:val="00C03B08"/>
    <w:rsid w:val="00C63EB9"/>
    <w:rsid w:val="00D0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85B3"/>
  <w15:chartTrackingRefBased/>
  <w15:docId w15:val="{C550280D-09A9-46C5-A167-1903291E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1584</Characters>
  <Application>Microsoft Office Word</Application>
  <DocSecurity>0</DocSecurity>
  <Lines>13</Lines>
  <Paragraphs>3</Paragraphs>
  <ScaleCrop>false</ScaleCrop>
  <Company>Town of Windham, Maine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Bell-Watkins</dc:creator>
  <cp:keywords/>
  <dc:description/>
  <cp:lastModifiedBy>Erica Bell-Watkins</cp:lastModifiedBy>
  <cp:revision>1</cp:revision>
  <dcterms:created xsi:type="dcterms:W3CDTF">2025-06-10T18:44:00Z</dcterms:created>
  <dcterms:modified xsi:type="dcterms:W3CDTF">2025-06-10T18:47:00Z</dcterms:modified>
</cp:coreProperties>
</file>